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C29DF" w14:textId="77777777" w:rsidR="003B1089" w:rsidRPr="00BC3DC5" w:rsidRDefault="003B1089" w:rsidP="00BC3DC5">
      <w:pPr>
        <w:pStyle w:val="ListParagraph"/>
        <w:ind w:left="0"/>
        <w:rPr>
          <w:rFonts w:ascii="Arial" w:eastAsia="ＭＳ ゴシック" w:hAnsi="Arial" w:cs="Arial"/>
          <w:b/>
          <w:sz w:val="44"/>
          <w:u w:val="single"/>
        </w:rPr>
      </w:pPr>
      <w:r w:rsidRPr="00BC3DC5">
        <w:rPr>
          <w:rFonts w:ascii="Arial" w:eastAsia="ＭＳ ゴシック" w:hAnsi="Arial" w:cs="Arial"/>
          <w:b/>
          <w:sz w:val="44"/>
          <w:u w:val="single"/>
        </w:rPr>
        <w:t>SUMMARY OF FORMS</w:t>
      </w:r>
    </w:p>
    <w:p w14:paraId="3A8C3B4E" w14:textId="77777777" w:rsidR="00BC3DC5" w:rsidRPr="00BC3DC5" w:rsidRDefault="00BC3DC5" w:rsidP="003B1089">
      <w:pPr>
        <w:pStyle w:val="ListParagraph"/>
        <w:ind w:left="0"/>
        <w:rPr>
          <w:rFonts w:ascii="Arial" w:eastAsia="ＭＳ ゴシック" w:hAnsi="Arial" w:cs="Arial"/>
          <w:b/>
          <w:u w:val="single"/>
        </w:rPr>
      </w:pPr>
    </w:p>
    <w:p w14:paraId="2D6F2FB2" w14:textId="77777777" w:rsidR="003B1089" w:rsidRPr="00BC3DC5" w:rsidRDefault="003B1089" w:rsidP="003B1089">
      <w:pPr>
        <w:pStyle w:val="ListParagraph"/>
        <w:ind w:left="0"/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  <w:b/>
          <w:u w:val="single"/>
        </w:rPr>
        <w:t>INTAKE FORM</w:t>
      </w:r>
      <w:r w:rsidRPr="00BC3DC5">
        <w:rPr>
          <w:rFonts w:ascii="Arial" w:eastAsia="ＭＳ ゴシック" w:hAnsi="Arial" w:cs="Arial"/>
        </w:rPr>
        <w:t>: Filled out by Good Sam upon patient arrival.</w:t>
      </w:r>
    </w:p>
    <w:p w14:paraId="1D8597C8" w14:textId="77777777" w:rsidR="003B1089" w:rsidRPr="00BC3DC5" w:rsidRDefault="003B1089" w:rsidP="003B1089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</w:rPr>
        <w:t>Write the WTC case number in the upper right corner.</w:t>
      </w:r>
    </w:p>
    <w:p w14:paraId="291C9E83" w14:textId="77777777" w:rsidR="003B1089" w:rsidRPr="00BC3DC5" w:rsidRDefault="003B1089" w:rsidP="003B1089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</w:rPr>
        <w:t>Just assign the next number after the previous entry in the log.</w:t>
      </w:r>
    </w:p>
    <w:p w14:paraId="49F9CCAC" w14:textId="77777777" w:rsidR="003B1089" w:rsidRPr="00BC3DC5" w:rsidRDefault="003B1089" w:rsidP="003B1089">
      <w:pPr>
        <w:pStyle w:val="ListParagraph"/>
        <w:ind w:left="0"/>
        <w:rPr>
          <w:rFonts w:ascii="Arial" w:eastAsia="ＭＳ ゴシック" w:hAnsi="Arial" w:cs="Arial"/>
        </w:rPr>
      </w:pPr>
    </w:p>
    <w:p w14:paraId="0F2DCE76" w14:textId="77777777" w:rsidR="003B1089" w:rsidRPr="00BC3DC5" w:rsidRDefault="003B1089" w:rsidP="003B1089">
      <w:pPr>
        <w:pStyle w:val="ListParagraph"/>
        <w:ind w:left="0"/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  <w:b/>
          <w:u w:val="single"/>
        </w:rPr>
        <w:t>PE FORM</w:t>
      </w:r>
      <w:r w:rsidRPr="00BC3DC5">
        <w:rPr>
          <w:rFonts w:ascii="Arial" w:eastAsia="ＭＳ ゴシック" w:hAnsi="Arial" w:cs="Arial"/>
        </w:rPr>
        <w:t>:  All patients should have a physical exam form even if the clinicians or senior students did an initial exam before you got there.</w:t>
      </w:r>
    </w:p>
    <w:p w14:paraId="6B562E86" w14:textId="77777777" w:rsidR="00165B85" w:rsidRPr="00BC3DC5" w:rsidRDefault="003B1089" w:rsidP="00165B85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</w:rPr>
        <w:t>Perform your own physical exam when you arrive</w:t>
      </w:r>
      <w:r w:rsidR="00165B85" w:rsidRPr="00BC3DC5">
        <w:rPr>
          <w:rFonts w:ascii="Arial" w:eastAsia="ＭＳ ゴシック" w:hAnsi="Arial" w:cs="Arial"/>
        </w:rPr>
        <w:t>.</w:t>
      </w:r>
    </w:p>
    <w:p w14:paraId="6443CA95" w14:textId="77777777" w:rsidR="00165B85" w:rsidRPr="00BC3DC5" w:rsidRDefault="00165B85" w:rsidP="00165B85">
      <w:pPr>
        <w:pStyle w:val="ListParagraph"/>
        <w:numPr>
          <w:ilvl w:val="1"/>
          <w:numId w:val="2"/>
        </w:num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</w:rPr>
        <w:t>Ask for help if you are not comfortable.</w:t>
      </w:r>
    </w:p>
    <w:p w14:paraId="17BF925E" w14:textId="77777777" w:rsidR="00165B85" w:rsidRPr="00BC3DC5" w:rsidRDefault="00165B85" w:rsidP="00165B85">
      <w:pPr>
        <w:pStyle w:val="ListParagraph"/>
        <w:numPr>
          <w:ilvl w:val="1"/>
          <w:numId w:val="2"/>
        </w:num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</w:rPr>
        <w:t xml:space="preserve">Discuss/Compare your findings with a clinician or senior. </w:t>
      </w:r>
    </w:p>
    <w:p w14:paraId="2B5EEAA1" w14:textId="77777777" w:rsidR="00165B85" w:rsidRPr="00BC3DC5" w:rsidRDefault="00165B85" w:rsidP="00165B85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</w:rPr>
        <w:t xml:space="preserve">In the “Treatment and Recommendations” section include all drug and fluid calculations. </w:t>
      </w:r>
    </w:p>
    <w:p w14:paraId="735BEB17" w14:textId="77777777" w:rsidR="00165B85" w:rsidRPr="00BC3DC5" w:rsidRDefault="00165B85" w:rsidP="00165B85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</w:rPr>
        <w:t>Write the WTC case number at the top left.</w:t>
      </w:r>
    </w:p>
    <w:p w14:paraId="2856D1EF" w14:textId="77777777" w:rsidR="00165B85" w:rsidRPr="00BC3DC5" w:rsidRDefault="00165B85" w:rsidP="00165B85">
      <w:pPr>
        <w:rPr>
          <w:rFonts w:ascii="Arial" w:eastAsia="ＭＳ ゴシック" w:hAnsi="Arial" w:cs="Arial"/>
        </w:rPr>
      </w:pPr>
    </w:p>
    <w:p w14:paraId="25C08BFA" w14:textId="77777777" w:rsidR="00165B85" w:rsidRPr="00BC3DC5" w:rsidRDefault="00165B85" w:rsidP="00165B85">
      <w:p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  <w:b/>
          <w:u w:val="single"/>
        </w:rPr>
        <w:t>DAILY TREATMENT FORM</w:t>
      </w:r>
      <w:r w:rsidRPr="00BC3DC5">
        <w:rPr>
          <w:rFonts w:ascii="Arial" w:eastAsia="ＭＳ ゴシック" w:hAnsi="Arial" w:cs="Arial"/>
        </w:rPr>
        <w:t xml:space="preserve">: Once you have come up with a treatment plan and consulted with a clinician, complete this form for the current day. </w:t>
      </w:r>
    </w:p>
    <w:p w14:paraId="66C6BA9A" w14:textId="77777777" w:rsidR="00165B85" w:rsidRPr="00BC3DC5" w:rsidRDefault="00165B85" w:rsidP="00165B85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</w:rPr>
        <w:t xml:space="preserve">Include the dose (mg/kg), concentration (mg/mL or mg/tablet), and the amount you are giving (mg/kg) for all medications. </w:t>
      </w:r>
    </w:p>
    <w:p w14:paraId="70F19C67" w14:textId="77777777" w:rsidR="00165B85" w:rsidRPr="00BC3DC5" w:rsidRDefault="00165B85" w:rsidP="00165B85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</w:rPr>
        <w:t xml:space="preserve">Label every treatment sheet with the case # and UVIS sticker if applicable. </w:t>
      </w:r>
    </w:p>
    <w:p w14:paraId="000A224B" w14:textId="77777777" w:rsidR="00165B85" w:rsidRPr="00BC3DC5" w:rsidRDefault="00165B85" w:rsidP="00165B85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</w:rPr>
        <w:t>A new form will be needed everyday. Confirm the plans with a clinician or senior student.</w:t>
      </w:r>
    </w:p>
    <w:p w14:paraId="1FD248ED" w14:textId="77777777" w:rsidR="00165B85" w:rsidRPr="00BC3DC5" w:rsidRDefault="00165B85" w:rsidP="00165B85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</w:rPr>
        <w:t xml:space="preserve">Check this form before performing any treatments to make sure someone else has not already treated your patient. </w:t>
      </w:r>
    </w:p>
    <w:p w14:paraId="61446FFB" w14:textId="77777777" w:rsidR="00165B85" w:rsidRPr="00BC3DC5" w:rsidRDefault="00165B85" w:rsidP="00165B85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</w:rPr>
        <w:t xml:space="preserve">Initial the appropriate box when the treatment has been completed. </w:t>
      </w:r>
    </w:p>
    <w:p w14:paraId="1988ED64" w14:textId="77777777" w:rsidR="00165B85" w:rsidRPr="00BC3DC5" w:rsidRDefault="00165B85" w:rsidP="00165B85">
      <w:pPr>
        <w:rPr>
          <w:rFonts w:ascii="Arial" w:eastAsia="ＭＳ ゴシック" w:hAnsi="Arial" w:cs="Arial"/>
        </w:rPr>
      </w:pPr>
    </w:p>
    <w:p w14:paraId="3507DCD0" w14:textId="77777777" w:rsidR="003B1089" w:rsidRPr="00BC3DC5" w:rsidRDefault="00165B85" w:rsidP="00165B85">
      <w:p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  <w:b/>
          <w:u w:val="single"/>
        </w:rPr>
        <w:t>DAILY PROGRESS FORM</w:t>
      </w:r>
      <w:r w:rsidRPr="00BC3DC5">
        <w:rPr>
          <w:rFonts w:ascii="Arial" w:eastAsia="ＭＳ ゴシック" w:hAnsi="Arial" w:cs="Arial"/>
        </w:rPr>
        <w:t xml:space="preserve">: Here you write your daily observations. </w:t>
      </w:r>
    </w:p>
    <w:p w14:paraId="09AED5FB" w14:textId="77777777" w:rsidR="006B42AE" w:rsidRPr="00BC3DC5" w:rsidRDefault="006B42AE" w:rsidP="006B42AE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</w:rPr>
        <w:t>Note a</w:t>
      </w:r>
      <w:r w:rsidR="00165B85" w:rsidRPr="00BC3DC5">
        <w:rPr>
          <w:rFonts w:ascii="Arial" w:eastAsia="ＭＳ ゴシック" w:hAnsi="Arial" w:cs="Arial"/>
        </w:rPr>
        <w:t xml:space="preserve">ny blood work, cytology, fecal floats, </w:t>
      </w:r>
      <w:proofErr w:type="gramStart"/>
      <w:r w:rsidR="00165B85" w:rsidRPr="00BC3DC5">
        <w:rPr>
          <w:rFonts w:ascii="Arial" w:eastAsia="ＭＳ ゴシック" w:hAnsi="Arial" w:cs="Arial"/>
        </w:rPr>
        <w:t>radiograph</w:t>
      </w:r>
      <w:proofErr w:type="gramEnd"/>
      <w:r w:rsidR="00165B85" w:rsidRPr="00BC3DC5">
        <w:rPr>
          <w:rFonts w:ascii="Arial" w:eastAsia="ＭＳ ゴシック" w:hAnsi="Arial" w:cs="Arial"/>
        </w:rPr>
        <w:t>.</w:t>
      </w:r>
    </w:p>
    <w:p w14:paraId="1353BD6D" w14:textId="77777777" w:rsidR="006B42AE" w:rsidRPr="00BC3DC5" w:rsidRDefault="006B42AE" w:rsidP="006B42AE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</w:rPr>
        <w:t>Note any changes in treatment plan with explanations.</w:t>
      </w:r>
    </w:p>
    <w:p w14:paraId="0E96BDC4" w14:textId="77777777" w:rsidR="006B42AE" w:rsidRPr="00BC3DC5" w:rsidRDefault="006B42AE" w:rsidP="006B42AE">
      <w:pPr>
        <w:rPr>
          <w:rFonts w:ascii="Arial" w:eastAsia="ＭＳ ゴシック" w:hAnsi="Arial" w:cs="Arial"/>
        </w:rPr>
      </w:pPr>
      <w:bookmarkStart w:id="0" w:name="_GoBack"/>
      <w:bookmarkEnd w:id="0"/>
    </w:p>
    <w:p w14:paraId="47FAC066" w14:textId="77777777" w:rsidR="006B42AE" w:rsidRPr="00BC3DC5" w:rsidRDefault="006B42AE" w:rsidP="006B42AE">
      <w:p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  <w:b/>
          <w:u w:val="single"/>
        </w:rPr>
        <w:t>EXTRA PAPERWORK</w:t>
      </w:r>
      <w:r w:rsidRPr="00BC3DC5">
        <w:rPr>
          <w:rFonts w:ascii="Arial" w:eastAsia="ＭＳ ゴシック" w:hAnsi="Arial" w:cs="Arial"/>
        </w:rPr>
        <w:t xml:space="preserve">: </w:t>
      </w:r>
    </w:p>
    <w:p w14:paraId="79B3EBBB" w14:textId="77777777" w:rsidR="006B42AE" w:rsidRPr="00BC3DC5" w:rsidRDefault="006B42AE" w:rsidP="006B42AE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</w:rPr>
        <w:t>If your patient has a procedure under anesthesia, they should get an anesthetic form (green sheet in rack near main door) filled out along with an emergency drug sheet (template found on main ward computer)</w:t>
      </w:r>
    </w:p>
    <w:p w14:paraId="06676D9B" w14:textId="77777777" w:rsidR="006B42AE" w:rsidRPr="00BC3DC5" w:rsidRDefault="006B42AE" w:rsidP="006B42AE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proofErr w:type="spellStart"/>
      <w:r w:rsidRPr="00BC3DC5">
        <w:rPr>
          <w:rFonts w:ascii="Arial" w:eastAsia="ＭＳ ゴシック" w:hAnsi="Arial" w:cs="Arial"/>
        </w:rPr>
        <w:t>Allometric</w:t>
      </w:r>
      <w:proofErr w:type="spellEnd"/>
      <w:r w:rsidRPr="00BC3DC5">
        <w:rPr>
          <w:rFonts w:ascii="Arial" w:eastAsia="ＭＳ ゴシック" w:hAnsi="Arial" w:cs="Arial"/>
        </w:rPr>
        <w:t xml:space="preserve"> food calculations should also be done as needed (template also on main ward computer)</w:t>
      </w:r>
    </w:p>
    <w:p w14:paraId="48E492C6" w14:textId="77777777" w:rsidR="006B42AE" w:rsidRDefault="006B42AE" w:rsidP="006B42AE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</w:rPr>
        <w:t xml:space="preserve">Any lab results from UVIS (CBC, </w:t>
      </w:r>
      <w:proofErr w:type="spellStart"/>
      <w:r w:rsidRPr="00BC3DC5">
        <w:rPr>
          <w:rFonts w:ascii="Arial" w:eastAsia="ＭＳ ゴシック" w:hAnsi="Arial" w:cs="Arial"/>
        </w:rPr>
        <w:t>chem</w:t>
      </w:r>
      <w:proofErr w:type="spellEnd"/>
      <w:r w:rsidRPr="00BC3DC5">
        <w:rPr>
          <w:rFonts w:ascii="Arial" w:eastAsia="ＭＳ ゴシック" w:hAnsi="Arial" w:cs="Arial"/>
        </w:rPr>
        <w:t>, UA, etc.) should be printed out and included with file.</w:t>
      </w:r>
    </w:p>
    <w:p w14:paraId="5F4E05F8" w14:textId="77777777" w:rsidR="006B42AE" w:rsidRPr="00BC3DC5" w:rsidRDefault="006B42AE" w:rsidP="006B42AE">
      <w:pPr>
        <w:rPr>
          <w:rFonts w:ascii="Arial" w:eastAsia="ＭＳ ゴシック" w:hAnsi="Arial" w:cs="Arial"/>
        </w:rPr>
      </w:pPr>
    </w:p>
    <w:p w14:paraId="4F47D2D6" w14:textId="77777777" w:rsidR="006B42AE" w:rsidRPr="00BC3DC5" w:rsidRDefault="006B42AE" w:rsidP="006B42AE">
      <w:p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  <w:b/>
          <w:u w:val="single"/>
        </w:rPr>
        <w:t>DISCHARGE FORM</w:t>
      </w:r>
      <w:r w:rsidRPr="00BC3DC5">
        <w:rPr>
          <w:rFonts w:ascii="Arial" w:eastAsia="ＭＳ ゴシック" w:hAnsi="Arial" w:cs="Arial"/>
        </w:rPr>
        <w:t>: Every patient requires a discharge (even if euthanized or died).</w:t>
      </w:r>
    </w:p>
    <w:p w14:paraId="11702A1F" w14:textId="286EF683" w:rsidR="006B42AE" w:rsidRPr="00BC3DC5" w:rsidRDefault="00BC3DC5" w:rsidP="006B42AE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 xml:space="preserve">Template can be found </w:t>
      </w:r>
      <w:r w:rsidR="006B42AE" w:rsidRPr="00BC3DC5">
        <w:rPr>
          <w:rFonts w:ascii="Arial" w:eastAsia="ＭＳ ゴシック" w:hAnsi="Arial" w:cs="Arial"/>
        </w:rPr>
        <w:t xml:space="preserve">on </w:t>
      </w:r>
      <w:r>
        <w:rPr>
          <w:rFonts w:ascii="Arial" w:eastAsia="ＭＳ ゴシック" w:hAnsi="Arial" w:cs="Arial"/>
        </w:rPr>
        <w:t>the website</w:t>
      </w:r>
      <w:r w:rsidR="006B42AE" w:rsidRPr="00BC3DC5">
        <w:rPr>
          <w:rFonts w:ascii="Arial" w:eastAsia="ＭＳ ゴシック" w:hAnsi="Arial" w:cs="Arial"/>
        </w:rPr>
        <w:t xml:space="preserve">. </w:t>
      </w:r>
    </w:p>
    <w:p w14:paraId="170C9A97" w14:textId="77777777" w:rsidR="006B42AE" w:rsidRPr="00BC3DC5" w:rsidRDefault="006B42AE" w:rsidP="006B42AE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</w:rPr>
        <w:t xml:space="preserve">A copy of this should go </w:t>
      </w:r>
      <w:r w:rsidR="007A37C8" w:rsidRPr="00BC3DC5">
        <w:rPr>
          <w:rFonts w:ascii="Arial" w:eastAsia="ＭＳ ゴシック" w:hAnsi="Arial" w:cs="Arial"/>
        </w:rPr>
        <w:t xml:space="preserve">with the animal to the rehabber, </w:t>
      </w:r>
      <w:r w:rsidRPr="00BC3DC5">
        <w:rPr>
          <w:rFonts w:ascii="Arial" w:eastAsia="ＭＳ ゴシック" w:hAnsi="Arial" w:cs="Arial"/>
        </w:rPr>
        <w:t>another should stay with the patient file</w:t>
      </w:r>
      <w:r w:rsidR="007A37C8" w:rsidRPr="00BC3DC5">
        <w:rPr>
          <w:rFonts w:ascii="Arial" w:eastAsia="ＭＳ ゴシック" w:hAnsi="Arial" w:cs="Arial"/>
        </w:rPr>
        <w:t xml:space="preserve"> in Medical Records, and a third copy should be placed in the black wildlife binder</w:t>
      </w:r>
      <w:r w:rsidRPr="00BC3DC5">
        <w:rPr>
          <w:rFonts w:ascii="Arial" w:eastAsia="ＭＳ ゴシック" w:hAnsi="Arial" w:cs="Arial"/>
        </w:rPr>
        <w:t xml:space="preserve">. </w:t>
      </w:r>
    </w:p>
    <w:p w14:paraId="59935697" w14:textId="77777777" w:rsidR="006B42AE" w:rsidRPr="00BC3DC5" w:rsidRDefault="006B42AE" w:rsidP="006B42AE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proofErr w:type="gramStart"/>
      <w:r w:rsidRPr="00BC3DC5">
        <w:rPr>
          <w:rFonts w:ascii="Arial" w:eastAsia="ＭＳ ゴシック" w:hAnsi="Arial" w:cs="Arial"/>
        </w:rPr>
        <w:t>These forms should be signed by a clinician</w:t>
      </w:r>
      <w:proofErr w:type="gramEnd"/>
      <w:r w:rsidRPr="00BC3DC5">
        <w:rPr>
          <w:rFonts w:ascii="Arial" w:eastAsia="ＭＳ ゴシック" w:hAnsi="Arial" w:cs="Arial"/>
        </w:rPr>
        <w:t>.</w:t>
      </w:r>
    </w:p>
    <w:p w14:paraId="046DC07E" w14:textId="77777777" w:rsidR="006B42AE" w:rsidRPr="00BC3DC5" w:rsidRDefault="006B42AE" w:rsidP="006B42AE">
      <w:pPr>
        <w:pStyle w:val="ListParagraph"/>
        <w:numPr>
          <w:ilvl w:val="0"/>
          <w:numId w:val="2"/>
        </w:numPr>
        <w:rPr>
          <w:rFonts w:ascii="Arial" w:eastAsia="ＭＳ ゴシック" w:hAnsi="Arial" w:cs="Arial"/>
        </w:rPr>
      </w:pPr>
      <w:r w:rsidRPr="00BC3DC5">
        <w:rPr>
          <w:rFonts w:ascii="Arial" w:eastAsia="ＭＳ ゴシック" w:hAnsi="Arial" w:cs="Arial"/>
        </w:rPr>
        <w:lastRenderedPageBreak/>
        <w:t xml:space="preserve">SAVE your discharge in the “Discharge” folder as a new file (do not write over the discharge template). </w:t>
      </w:r>
    </w:p>
    <w:p w14:paraId="017E48E4" w14:textId="77777777" w:rsidR="006B42AE" w:rsidRPr="00BC3DC5" w:rsidRDefault="006B42AE" w:rsidP="006B42AE">
      <w:pPr>
        <w:rPr>
          <w:rFonts w:ascii="Arial" w:eastAsia="ＭＳ ゴシック" w:hAnsi="Arial" w:cs="Arial"/>
        </w:rPr>
      </w:pPr>
    </w:p>
    <w:p w14:paraId="64BEFF42" w14:textId="77777777" w:rsidR="006B42AE" w:rsidRPr="00BC3DC5" w:rsidRDefault="006B42AE" w:rsidP="006B42AE">
      <w:pPr>
        <w:rPr>
          <w:rFonts w:ascii="Arial" w:eastAsia="ＭＳ ゴシック" w:hAnsi="Arial" w:cs="Arial"/>
        </w:rPr>
      </w:pPr>
    </w:p>
    <w:p w14:paraId="75980AF6" w14:textId="34C56122" w:rsidR="006B42AE" w:rsidRPr="00BC3DC5" w:rsidRDefault="006B42AE" w:rsidP="00BC3DC5">
      <w:pPr>
        <w:rPr>
          <w:rFonts w:ascii="Arial" w:eastAsia="ＭＳ ゴシック" w:hAnsi="Arial" w:cs="Arial"/>
          <w:b/>
          <w:u w:val="single"/>
        </w:rPr>
      </w:pPr>
      <w:r w:rsidRPr="00BC3DC5">
        <w:rPr>
          <w:rFonts w:ascii="Arial" w:eastAsia="ＭＳ ゴシック" w:hAnsi="Arial" w:cs="Arial"/>
          <w:b/>
          <w:u w:val="single"/>
        </w:rPr>
        <w:t xml:space="preserve">MAKE SURE THE WTC CASE # AND UVIS #, IF APPLICABLE, IS ON </w:t>
      </w:r>
      <w:r w:rsidRPr="00BC3DC5">
        <w:rPr>
          <w:rFonts w:ascii="Arial" w:eastAsia="ＭＳ ゴシック" w:hAnsi="Arial" w:cs="Arial"/>
          <w:b/>
          <w:sz w:val="36"/>
          <w:u w:val="single"/>
        </w:rPr>
        <w:t xml:space="preserve">EVERY </w:t>
      </w:r>
      <w:r w:rsidRPr="00BC3DC5">
        <w:rPr>
          <w:rFonts w:ascii="Arial" w:eastAsia="ＭＳ ゴシック" w:hAnsi="Arial" w:cs="Arial"/>
          <w:b/>
          <w:u w:val="single"/>
        </w:rPr>
        <w:t>PIECE OF PAPER IN THE FILE</w:t>
      </w:r>
      <w:r w:rsidR="00BC3DC5">
        <w:rPr>
          <w:rFonts w:ascii="Arial" w:eastAsia="ＭＳ ゴシック" w:hAnsi="Arial" w:cs="Arial"/>
          <w:b/>
          <w:u w:val="single"/>
        </w:rPr>
        <w:t>!</w:t>
      </w:r>
    </w:p>
    <w:p w14:paraId="64E97108" w14:textId="77777777" w:rsidR="006B42AE" w:rsidRPr="00BC3DC5" w:rsidRDefault="006B42AE" w:rsidP="006B42AE">
      <w:pPr>
        <w:rPr>
          <w:rFonts w:ascii="Arial" w:eastAsia="ＭＳ ゴシック" w:hAnsi="Arial" w:cs="Arial"/>
        </w:rPr>
      </w:pPr>
    </w:p>
    <w:p w14:paraId="6AA22EDF" w14:textId="77777777" w:rsidR="006B42AE" w:rsidRPr="00BC3DC5" w:rsidRDefault="006B42AE" w:rsidP="006B42AE">
      <w:pPr>
        <w:rPr>
          <w:rFonts w:ascii="Arial" w:eastAsia="ＭＳ ゴシック" w:hAnsi="Arial" w:cs="Arial"/>
        </w:rPr>
      </w:pPr>
    </w:p>
    <w:p w14:paraId="6AED2196" w14:textId="77777777" w:rsidR="00652914" w:rsidRPr="00BC3DC5" w:rsidRDefault="00652914" w:rsidP="006B42AE">
      <w:pPr>
        <w:rPr>
          <w:rFonts w:ascii="Arial" w:eastAsia="ＭＳ ゴシック" w:hAnsi="Arial" w:cs="Arial"/>
        </w:rPr>
      </w:pPr>
    </w:p>
    <w:sectPr w:rsidR="00652914" w:rsidRPr="00BC3DC5" w:rsidSect="00BC3D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93B"/>
    <w:multiLevelType w:val="hybridMultilevel"/>
    <w:tmpl w:val="5DDAF556"/>
    <w:lvl w:ilvl="0" w:tplc="A238E994">
      <w:start w:val="1"/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5798C"/>
    <w:multiLevelType w:val="hybridMultilevel"/>
    <w:tmpl w:val="270E949A"/>
    <w:lvl w:ilvl="0" w:tplc="9168B1C4">
      <w:start w:val="1"/>
      <w:numFmt w:val="bullet"/>
      <w:lvlText w:val=""/>
      <w:lvlJc w:val="left"/>
      <w:pPr>
        <w:ind w:left="1080" w:hanging="360"/>
      </w:pPr>
      <w:rPr>
        <w:rFonts w:ascii="Symbol" w:eastAsia="ＭＳ ゴシック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6F08D8"/>
    <w:multiLevelType w:val="hybridMultilevel"/>
    <w:tmpl w:val="0DE2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14"/>
    <w:rsid w:val="00165B85"/>
    <w:rsid w:val="00204BF2"/>
    <w:rsid w:val="003B1089"/>
    <w:rsid w:val="00652914"/>
    <w:rsid w:val="006B42AE"/>
    <w:rsid w:val="007A37C8"/>
    <w:rsid w:val="00B85A93"/>
    <w:rsid w:val="00BC3DC5"/>
    <w:rsid w:val="00D03890"/>
    <w:rsid w:val="00F10D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F24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1C7B-7EDD-8E47-BE3C-94BF3713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2017</Characters>
  <Application>Microsoft Macintosh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Varner</dc:creator>
  <cp:keywords/>
  <cp:lastModifiedBy>Holly Burchfield</cp:lastModifiedBy>
  <cp:revision>2</cp:revision>
  <dcterms:created xsi:type="dcterms:W3CDTF">2013-08-15T13:36:00Z</dcterms:created>
  <dcterms:modified xsi:type="dcterms:W3CDTF">2013-08-15T13:36:00Z</dcterms:modified>
</cp:coreProperties>
</file>